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附表2:    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30"/>
          <w:szCs w:val="30"/>
        </w:rPr>
        <w:t>院（系）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30"/>
          <w:szCs w:val="30"/>
        </w:rPr>
        <w:t>级考取本省硕士迁户登记表（本科生）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641"/>
        <w:gridCol w:w="3283"/>
        <w:gridCol w:w="3250"/>
        <w:gridCol w:w="330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录取学校及院系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户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口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迁移地址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8"/>
          <w:szCs w:val="24"/>
        </w:rPr>
        <w:t xml:space="preserve">          院系（盖章）：                            负责人：         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6CE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2024-06-04T08:41:50Z</dcterms:created>
  <dc:creator>Lenovo</dc:creator>
  <cp:lastModifiedBy>我也想有块糖。</cp:lastModifiedBy>
  <dcterms:modified xsi:type="dcterms:W3CDTF">2024-06-04T08:42:10Z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AAF58AA243384CE8B60D1B366CF331F9_12</vt:lpwstr>
  </property>
</Properties>
</file>