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80" w:lineRule="atLeast"/>
        <w:jc w:val="center"/>
        <w:rPr>
          <w:rFonts w:ascii="华文行楷" w:hAnsi="华文行楷" w:eastAsia="华文行楷" w:cs="Times New Roman"/>
          <w:b/>
          <w:spacing w:val="20"/>
          <w:kern w:val="0"/>
          <w:sz w:val="72"/>
          <w:szCs w:val="72"/>
        </w:rPr>
      </w:pPr>
    </w:p>
    <w:p>
      <w:pPr>
        <w:widowControl/>
        <w:snapToGrid w:val="0"/>
        <w:spacing w:line="380" w:lineRule="atLeast"/>
        <w:jc w:val="center"/>
        <w:rPr>
          <w:rFonts w:ascii="华文行楷" w:hAnsi="华文行楷" w:eastAsia="华文行楷" w:cs="Times New Roman"/>
          <w:b/>
          <w:spacing w:val="20"/>
          <w:kern w:val="0"/>
          <w:sz w:val="72"/>
          <w:szCs w:val="72"/>
        </w:rPr>
      </w:pPr>
      <w:r>
        <w:rPr>
          <w:rFonts w:hint="eastAsia" w:ascii="华文行楷" w:hAnsi="华文行楷" w:eastAsia="华文行楷" w:cs="Times New Roman"/>
          <w:b/>
          <w:spacing w:val="20"/>
          <w:kern w:val="0"/>
          <w:sz w:val="72"/>
          <w:szCs w:val="72"/>
        </w:rPr>
        <w:t>山西</w:t>
      </w:r>
      <w:r>
        <w:rPr>
          <w:rFonts w:ascii="华文行楷" w:hAnsi="华文行楷" w:eastAsia="华文行楷" w:cs="Times New Roman"/>
          <w:b/>
          <w:spacing w:val="20"/>
          <w:kern w:val="0"/>
          <w:sz w:val="72"/>
          <w:szCs w:val="72"/>
        </w:rPr>
        <w:t>医科大学</w:t>
      </w:r>
    </w:p>
    <w:p>
      <w:pPr>
        <w:widowControl/>
        <w:snapToGrid w:val="0"/>
        <w:spacing w:line="380" w:lineRule="atLeast"/>
        <w:jc w:val="center"/>
        <w:rPr>
          <w:rFonts w:ascii="Times New Roman" w:hAnsi="黑体" w:eastAsia="黑体" w:cs="Times New Roman"/>
          <w:b/>
          <w:kern w:val="0"/>
          <w:sz w:val="52"/>
          <w:szCs w:val="52"/>
        </w:rPr>
      </w:pPr>
    </w:p>
    <w:p>
      <w:pPr>
        <w:widowControl/>
        <w:snapToGrid w:val="0"/>
        <w:spacing w:line="380" w:lineRule="atLeast"/>
        <w:jc w:val="center"/>
        <w:rPr>
          <w:rFonts w:ascii="Times New Roman" w:hAnsi="黑体" w:eastAsia="黑体" w:cs="Times New Roman"/>
          <w:b/>
          <w:kern w:val="0"/>
          <w:sz w:val="52"/>
          <w:szCs w:val="52"/>
        </w:rPr>
      </w:pPr>
    </w:p>
    <w:p>
      <w:pPr>
        <w:widowControl/>
        <w:snapToGrid w:val="0"/>
        <w:jc w:val="center"/>
        <w:rPr>
          <w:rFonts w:ascii="宋体" w:hAnsi="宋体" w:eastAsia="宋体" w:cs="Times New Roman"/>
          <w:b/>
          <w:kern w:val="0"/>
          <w:sz w:val="48"/>
          <w:szCs w:val="48"/>
        </w:rPr>
      </w:pPr>
      <w:r>
        <w:rPr>
          <w:rFonts w:hint="eastAsia" w:ascii="宋体" w:hAnsi="宋体" w:eastAsia="宋体" w:cs="Times New Roman"/>
          <w:b/>
          <w:kern w:val="0"/>
          <w:sz w:val="48"/>
          <w:szCs w:val="48"/>
        </w:rPr>
        <w:t>研究生专业实践报告</w:t>
      </w:r>
    </w:p>
    <w:p>
      <w:pPr>
        <w:spacing w:line="480" w:lineRule="auto"/>
        <w:jc w:val="center"/>
        <w:rPr>
          <w:rFonts w:asciiTheme="minorEastAsia" w:hAnsiTheme="minorEastAsia"/>
          <w:sz w:val="44"/>
          <w:szCs w:val="44"/>
        </w:rPr>
      </w:pPr>
    </w:p>
    <w:p>
      <w:pPr>
        <w:spacing w:line="480" w:lineRule="auto"/>
        <w:jc w:val="center"/>
        <w:rPr>
          <w:rFonts w:asciiTheme="minorEastAsia" w:hAnsiTheme="minorEastAsia"/>
          <w:b/>
          <w:bCs/>
          <w:sz w:val="36"/>
          <w:szCs w:val="36"/>
        </w:rPr>
      </w:pPr>
      <w:r>
        <w:rPr>
          <w:rFonts w:hint="eastAsia" w:asciiTheme="minorEastAsia" w:hAnsiTheme="minorEastAsia"/>
          <w:b/>
          <w:bCs/>
          <w:sz w:val="36"/>
          <w:szCs w:val="36"/>
        </w:rPr>
        <w:t>题目：</w:t>
      </w:r>
    </w:p>
    <w:p>
      <w:pPr>
        <w:spacing w:line="480" w:lineRule="auto"/>
        <w:jc w:val="center"/>
        <w:rPr>
          <w:rFonts w:asciiTheme="minorEastAsia" w:hAnsiTheme="minorEastAsia"/>
          <w:sz w:val="44"/>
          <w:szCs w:val="44"/>
        </w:rPr>
      </w:pPr>
    </w:p>
    <w:p>
      <w:pPr>
        <w:spacing w:line="720" w:lineRule="auto"/>
        <w:ind w:firstLine="1606" w:firstLineChars="500"/>
        <w:jc w:val="left"/>
        <w:rPr>
          <w:rFonts w:asciiTheme="minorEastAsia" w:hAnsiTheme="minorEastAsia"/>
          <w:b/>
          <w:bCs/>
          <w:sz w:val="36"/>
          <w:szCs w:val="36"/>
          <w:u w:val="thick"/>
        </w:rPr>
      </w:pPr>
      <w:r>
        <w:rPr>
          <w:rFonts w:hint="eastAsia" w:asciiTheme="minorEastAsia" w:hAnsiTheme="minorEastAsia"/>
          <w:b/>
          <w:bCs/>
          <w:sz w:val="32"/>
          <w:szCs w:val="32"/>
        </w:rPr>
        <w:t xml:space="preserve"> 学    号  </w:t>
      </w:r>
      <w:r>
        <w:rPr>
          <w:rFonts w:hint="eastAsia" w:asciiTheme="minorEastAsia" w:hAnsiTheme="minorEastAsia"/>
          <w:b/>
          <w:bCs/>
          <w:sz w:val="32"/>
          <w:szCs w:val="32"/>
          <w:u w:val="thick"/>
        </w:rPr>
        <w:t xml:space="preserve">                   </w:t>
      </w:r>
    </w:p>
    <w:p>
      <w:pPr>
        <w:spacing w:line="720" w:lineRule="auto"/>
        <w:ind w:firstLine="1606" w:firstLineChars="500"/>
        <w:jc w:val="left"/>
        <w:rPr>
          <w:rFonts w:asciiTheme="minorEastAsia" w:hAnsiTheme="minorEastAsia"/>
          <w:b/>
          <w:bCs/>
          <w:sz w:val="36"/>
          <w:szCs w:val="36"/>
          <w:u w:val="thick"/>
        </w:rPr>
      </w:pPr>
      <w:r>
        <w:rPr>
          <w:rFonts w:hint="eastAsia" w:asciiTheme="minorEastAsia" w:hAnsiTheme="minorEastAsia"/>
          <w:b/>
          <w:bCs/>
          <w:sz w:val="32"/>
          <w:szCs w:val="32"/>
        </w:rPr>
        <w:t xml:space="preserve"> 姓    名  </w:t>
      </w:r>
      <w:r>
        <w:rPr>
          <w:rFonts w:hint="eastAsia" w:asciiTheme="minorEastAsia" w:hAnsiTheme="minorEastAsia"/>
          <w:b/>
          <w:bCs/>
          <w:sz w:val="32"/>
          <w:szCs w:val="32"/>
          <w:u w:val="thick"/>
        </w:rPr>
        <w:t xml:space="preserve">                   </w:t>
      </w:r>
    </w:p>
    <w:p>
      <w:pPr>
        <w:spacing w:line="720" w:lineRule="auto"/>
        <w:ind w:firstLine="1606" w:firstLineChars="500"/>
        <w:jc w:val="left"/>
        <w:rPr>
          <w:rFonts w:asciiTheme="minorEastAsia" w:hAnsiTheme="minorEastAsia"/>
          <w:b/>
          <w:bCs/>
          <w:sz w:val="36"/>
          <w:szCs w:val="36"/>
        </w:rPr>
      </w:pPr>
      <w:r>
        <w:rPr>
          <w:rFonts w:hint="eastAsia" w:asciiTheme="minorEastAsia" w:hAnsiTheme="minorEastAsia"/>
          <w:b/>
          <w:bCs/>
          <w:sz w:val="32"/>
          <w:szCs w:val="32"/>
        </w:rPr>
        <w:t xml:space="preserve"> 专    业  </w:t>
      </w:r>
      <w:r>
        <w:rPr>
          <w:rFonts w:hint="eastAsia" w:asciiTheme="minorEastAsia" w:hAnsiTheme="minorEastAsia"/>
          <w:b/>
          <w:bCs/>
          <w:sz w:val="32"/>
          <w:szCs w:val="32"/>
          <w:u w:val="thick"/>
        </w:rPr>
        <w:t xml:space="preserve">                   </w:t>
      </w:r>
    </w:p>
    <w:p>
      <w:pPr>
        <w:spacing w:line="720" w:lineRule="auto"/>
        <w:ind w:firstLine="1606" w:firstLineChars="500"/>
        <w:jc w:val="left"/>
        <w:rPr>
          <w:rFonts w:asciiTheme="minorEastAsia" w:hAnsiTheme="minorEastAsia"/>
          <w:b/>
          <w:bCs/>
          <w:sz w:val="36"/>
          <w:szCs w:val="36"/>
          <w:u w:val="thick"/>
        </w:rPr>
      </w:pPr>
      <w:r>
        <w:rPr>
          <w:rFonts w:hint="eastAsia" w:asciiTheme="minorEastAsia" w:hAnsiTheme="minorEastAsia"/>
          <w:b/>
          <w:bCs/>
          <w:sz w:val="32"/>
          <w:szCs w:val="32"/>
        </w:rPr>
        <w:t xml:space="preserve"> 指导教师  </w:t>
      </w:r>
      <w:r>
        <w:rPr>
          <w:rFonts w:hint="eastAsia" w:asciiTheme="minorEastAsia" w:hAnsiTheme="minorEastAsia"/>
          <w:b/>
          <w:bCs/>
          <w:sz w:val="32"/>
          <w:szCs w:val="32"/>
          <w:u w:val="thick"/>
        </w:rPr>
        <w:t xml:space="preserve">                   </w:t>
      </w:r>
    </w:p>
    <w:p>
      <w:pPr>
        <w:spacing w:line="720" w:lineRule="auto"/>
        <w:jc w:val="left"/>
        <w:rPr>
          <w:rFonts w:hint="eastAsia" w:asciiTheme="minorEastAsia" w:hAnsiTheme="minorEastAsia"/>
          <w:b/>
          <w:bCs/>
          <w:sz w:val="32"/>
          <w:szCs w:val="32"/>
        </w:rPr>
      </w:pPr>
    </w:p>
    <w:p>
      <w:pPr>
        <w:spacing w:line="720" w:lineRule="auto"/>
        <w:jc w:val="left"/>
        <w:rPr>
          <w:rFonts w:asciiTheme="minorEastAsia" w:hAnsiTheme="minorEastAsia"/>
          <w:b/>
          <w:bCs/>
          <w:sz w:val="44"/>
          <w:szCs w:val="44"/>
        </w:rPr>
      </w:pPr>
    </w:p>
    <w:p>
      <w:pPr>
        <w:spacing w:line="720" w:lineRule="auto"/>
        <w:jc w:val="left"/>
        <w:rPr>
          <w:rFonts w:asciiTheme="minorEastAsia" w:hAnsiTheme="minorEastAsia"/>
          <w:b/>
          <w:bCs/>
          <w:sz w:val="44"/>
          <w:szCs w:val="44"/>
        </w:rPr>
      </w:pPr>
    </w:p>
    <w:p>
      <w:pPr>
        <w:spacing w:line="720" w:lineRule="auto"/>
        <w:jc w:val="center"/>
        <w:rPr>
          <w:rFonts w:asciiTheme="minorEastAsia" w:hAnsiTheme="minorEastAsia"/>
          <w:b/>
          <w:bCs/>
          <w:sz w:val="30"/>
          <w:szCs w:val="30"/>
        </w:rPr>
      </w:pPr>
      <w:r>
        <w:rPr>
          <w:rFonts w:hint="eastAsia" w:asciiTheme="minorEastAsia" w:hAnsiTheme="minorEastAsia"/>
          <w:b/>
          <w:bCs/>
          <w:sz w:val="30"/>
          <w:szCs w:val="30"/>
        </w:rPr>
        <w:t>山西医科大学公共卫生学院制</w:t>
      </w:r>
    </w:p>
    <w:p>
      <w:pPr>
        <w:spacing w:line="480" w:lineRule="auto"/>
        <w:jc w:val="center"/>
        <w:rPr>
          <w:rFonts w:asciiTheme="minorEastAsia" w:hAnsiTheme="minorEastAsia"/>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p>
      <w:pPr>
        <w:rPr>
          <w:rFonts w:asciiTheme="minorEastAsia" w:hAnsiTheme="minorEastAsia"/>
          <w:szCs w:val="21"/>
        </w:rPr>
      </w:pPr>
    </w:p>
    <w:p>
      <w:pPr>
        <w:rPr>
          <w:rFonts w:asciiTheme="minorEastAsia" w:hAnsiTheme="minorEastAsia"/>
          <w:szCs w:val="21"/>
        </w:rPr>
      </w:pPr>
    </w:p>
    <w:p>
      <w:pPr>
        <w:ind w:firstLine="420" w:firstLineChars="200"/>
        <w:rPr>
          <w:rFonts w:asciiTheme="minorEastAsia" w:hAnsiTheme="minorEastAsia"/>
          <w:szCs w:val="21"/>
        </w:rPr>
      </w:pPr>
      <w:r>
        <w:rPr>
          <w:rFonts w:hint="eastAsia" w:asciiTheme="minorEastAsia" w:hAnsiTheme="minorEastAsia"/>
          <w:szCs w:val="21"/>
        </w:rPr>
        <w:t>请围绕疾控实习内容就自己感兴趣的一个方向或课题做专业实践报告，内容可以是疾控实际工作中的数据分析、案例分析</w:t>
      </w:r>
      <w:r>
        <w:rPr>
          <w:rFonts w:hint="eastAsia" w:asciiTheme="minorEastAsia" w:hAnsiTheme="minorEastAsia"/>
          <w:szCs w:val="21"/>
          <w:lang w:eastAsia="zh-CN"/>
        </w:rPr>
        <w:t>、调研报告、应用基础研究</w:t>
      </w:r>
      <w:r>
        <w:rPr>
          <w:rFonts w:hint="eastAsia" w:asciiTheme="minorEastAsia" w:hAnsiTheme="minorEastAsia"/>
          <w:szCs w:val="21"/>
        </w:rPr>
        <w:t>等，字数不少于2000字。</w:t>
      </w: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bookmarkStart w:id="0" w:name="_GoBack"/>
      <w:bookmarkEnd w:id="0"/>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hint="eastAsia" w:asciiTheme="minorEastAsia" w:hAnsiTheme="minorEastAsia"/>
          <w:szCs w:val="21"/>
        </w:rPr>
      </w:pPr>
    </w:p>
    <w:sectPr>
      <w:headerReference r:id="rId10" w:type="first"/>
      <w:footerReference r:id="rId12" w:type="first"/>
      <w:headerReference r:id="rId9" w:type="default"/>
      <w:footerReference r:id="rId11" w:type="default"/>
      <w:type w:val="continuous"/>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rFonts w:hint="eastAsia"/>
      </w:rPr>
      <w:t>山西医科大学公共卫生学院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山西医科大学公共卫生学院</w:t>
    </w:r>
  </w:p>
  <w:p>
    <w:pPr>
      <w:pStyle w:val="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0DA8"/>
    <w:rsid w:val="000152BC"/>
    <w:rsid w:val="0003161A"/>
    <w:rsid w:val="00050AFF"/>
    <w:rsid w:val="00115E0B"/>
    <w:rsid w:val="0015211C"/>
    <w:rsid w:val="001B3D52"/>
    <w:rsid w:val="001B5F99"/>
    <w:rsid w:val="001E6E89"/>
    <w:rsid w:val="00210E00"/>
    <w:rsid w:val="00256256"/>
    <w:rsid w:val="002A3F01"/>
    <w:rsid w:val="002E14BC"/>
    <w:rsid w:val="00370782"/>
    <w:rsid w:val="003B2474"/>
    <w:rsid w:val="003C60DE"/>
    <w:rsid w:val="00437CD2"/>
    <w:rsid w:val="004533BE"/>
    <w:rsid w:val="004873C1"/>
    <w:rsid w:val="004B1C8E"/>
    <w:rsid w:val="004D0107"/>
    <w:rsid w:val="00605166"/>
    <w:rsid w:val="00675D8B"/>
    <w:rsid w:val="00683E10"/>
    <w:rsid w:val="006B180B"/>
    <w:rsid w:val="006E4566"/>
    <w:rsid w:val="006F2144"/>
    <w:rsid w:val="007052D4"/>
    <w:rsid w:val="00711C67"/>
    <w:rsid w:val="00772BCB"/>
    <w:rsid w:val="007C1259"/>
    <w:rsid w:val="007D6543"/>
    <w:rsid w:val="007E217B"/>
    <w:rsid w:val="00885EAA"/>
    <w:rsid w:val="00887CED"/>
    <w:rsid w:val="00891DBF"/>
    <w:rsid w:val="00993D81"/>
    <w:rsid w:val="009B11A3"/>
    <w:rsid w:val="00A81DBF"/>
    <w:rsid w:val="00AD0EA0"/>
    <w:rsid w:val="00B97ED3"/>
    <w:rsid w:val="00BA1867"/>
    <w:rsid w:val="00BB5664"/>
    <w:rsid w:val="00BC0BF8"/>
    <w:rsid w:val="00BF069B"/>
    <w:rsid w:val="00C4192E"/>
    <w:rsid w:val="00CC2A5D"/>
    <w:rsid w:val="00CE4502"/>
    <w:rsid w:val="00CE635E"/>
    <w:rsid w:val="00D1435B"/>
    <w:rsid w:val="00D157F8"/>
    <w:rsid w:val="00D46E82"/>
    <w:rsid w:val="00DB7D6F"/>
    <w:rsid w:val="00E93606"/>
    <w:rsid w:val="00EF0DA8"/>
    <w:rsid w:val="00F03FAE"/>
    <w:rsid w:val="00F23B90"/>
    <w:rsid w:val="00FA34CD"/>
    <w:rsid w:val="00FD431F"/>
    <w:rsid w:val="02592D7F"/>
    <w:rsid w:val="057E06B9"/>
    <w:rsid w:val="05901B2B"/>
    <w:rsid w:val="06025F8F"/>
    <w:rsid w:val="1B2B50EC"/>
    <w:rsid w:val="208F67F2"/>
    <w:rsid w:val="26117CFC"/>
    <w:rsid w:val="41151A4C"/>
    <w:rsid w:val="42B277B9"/>
    <w:rsid w:val="468B5DCA"/>
    <w:rsid w:val="4723440E"/>
    <w:rsid w:val="48537AA0"/>
    <w:rsid w:val="4CB9541A"/>
    <w:rsid w:val="513B5355"/>
    <w:rsid w:val="51BC6E97"/>
    <w:rsid w:val="52BF3224"/>
    <w:rsid w:val="584E1BE6"/>
    <w:rsid w:val="5ED44F28"/>
    <w:rsid w:val="605E5224"/>
    <w:rsid w:val="71CE52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heme="minorHAnsi" w:hAnsiTheme="minorHAnsi" w:eastAsiaTheme="minorEastAsia" w:cstheme="minorBidi"/>
      <w:sz w:val="22"/>
      <w:szCs w:val="22"/>
      <w:lang w:val="en-US" w:eastAsia="zh-CN" w:bidi="ar-SA"/>
    </w:rPr>
  </w:style>
  <w:style w:type="character" w:customStyle="1" w:styleId="11">
    <w:name w:val="无间隔 Char"/>
    <w:basedOn w:val="6"/>
    <w:link w:val="10"/>
    <w:qFormat/>
    <w:uiPriority w:val="1"/>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B3341B-4408-4B69-849C-20B63369105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44</Words>
  <Characters>256</Characters>
  <Lines>2</Lines>
  <Paragraphs>1</Paragraphs>
  <TotalTime>17</TotalTime>
  <ScaleCrop>false</ScaleCrop>
  <LinksUpToDate>false</LinksUpToDate>
  <CharactersWithSpaces>299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2017-12-01T05:01:00Z</dcterms:created>
  <dc:creator>USER</dc:creator>
  <cp:lastModifiedBy>阎小青</cp:lastModifiedBy>
  <cp:lastPrinted>2017-12-01T04:56:00Z</cp:lastPrinted>
  <dcterms:modified xsi:type="dcterms:W3CDTF">2020-12-30T11:05:22Z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